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0553" w14:textId="440F0683" w:rsidR="00C235D1" w:rsidRDefault="00C235D1" w:rsidP="00C37E5F">
      <w:pPr>
        <w:spacing w:after="0" w:line="240" w:lineRule="auto"/>
        <w:jc w:val="center"/>
        <w:rPr>
          <w:b/>
          <w:bCs/>
          <w:sz w:val="28"/>
          <w:szCs w:val="28"/>
        </w:rPr>
      </w:pPr>
      <w:r w:rsidRPr="00C235D1">
        <w:rPr>
          <w:b/>
          <w:bCs/>
          <w:sz w:val="28"/>
          <w:szCs w:val="28"/>
        </w:rPr>
        <w:t xml:space="preserve">PART ONE </w:t>
      </w:r>
    </w:p>
    <w:p w14:paraId="55D67FA7" w14:textId="77777777" w:rsidR="00C235D1" w:rsidRPr="00C235D1" w:rsidRDefault="00C235D1" w:rsidP="00C37E5F">
      <w:pPr>
        <w:spacing w:after="0" w:line="240" w:lineRule="auto"/>
        <w:jc w:val="center"/>
        <w:rPr>
          <w:sz w:val="28"/>
          <w:szCs w:val="28"/>
        </w:rPr>
      </w:pPr>
    </w:p>
    <w:p w14:paraId="5EC65C6F" w14:textId="04D1977B" w:rsidR="00C37E5F" w:rsidRPr="00A26003" w:rsidRDefault="00C37E5F" w:rsidP="00C37E5F">
      <w:pPr>
        <w:spacing w:after="0" w:line="240" w:lineRule="auto"/>
        <w:jc w:val="center"/>
        <w:rPr>
          <w:b/>
          <w:bCs/>
          <w:sz w:val="28"/>
          <w:szCs w:val="28"/>
        </w:rPr>
      </w:pPr>
      <w:r w:rsidRPr="00A26003">
        <w:rPr>
          <w:b/>
          <w:bCs/>
          <w:sz w:val="28"/>
          <w:szCs w:val="28"/>
        </w:rPr>
        <w:t>RCMP Police Dog Services Honour Roll Dedication</w:t>
      </w:r>
    </w:p>
    <w:p w14:paraId="384AAD09" w14:textId="2C750C66" w:rsidR="00FA2FCD" w:rsidRPr="00A26003" w:rsidRDefault="00C37E5F" w:rsidP="00C37E5F">
      <w:pPr>
        <w:spacing w:after="0" w:line="240" w:lineRule="auto"/>
        <w:jc w:val="center"/>
        <w:rPr>
          <w:b/>
          <w:bCs/>
          <w:sz w:val="28"/>
          <w:szCs w:val="28"/>
          <w:u w:val="single"/>
        </w:rPr>
      </w:pPr>
      <w:r w:rsidRPr="00A26003">
        <w:rPr>
          <w:b/>
          <w:bCs/>
          <w:sz w:val="28"/>
          <w:szCs w:val="28"/>
          <w:u w:val="single"/>
        </w:rPr>
        <w:t>Regina Wednesday, MAY 21,2025</w:t>
      </w:r>
      <w:r w:rsidR="00C235D1" w:rsidRPr="00A26003">
        <w:rPr>
          <w:b/>
          <w:bCs/>
          <w:sz w:val="28"/>
          <w:szCs w:val="28"/>
          <w:u w:val="single"/>
        </w:rPr>
        <w:t xml:space="preserve">, </w:t>
      </w:r>
      <w:r w:rsidR="00A26003" w:rsidRPr="00A26003">
        <w:rPr>
          <w:b/>
          <w:bCs/>
          <w:sz w:val="28"/>
          <w:szCs w:val="28"/>
          <w:u w:val="single"/>
        </w:rPr>
        <w:t>1330,</w:t>
      </w:r>
      <w:r w:rsidR="00C235D1" w:rsidRPr="00A26003">
        <w:rPr>
          <w:b/>
          <w:bCs/>
          <w:sz w:val="28"/>
          <w:szCs w:val="28"/>
          <w:u w:val="single"/>
        </w:rPr>
        <w:t xml:space="preserve"> </w:t>
      </w:r>
      <w:r w:rsidRPr="00A26003">
        <w:rPr>
          <w:b/>
          <w:bCs/>
          <w:sz w:val="28"/>
          <w:szCs w:val="28"/>
          <w:u w:val="single"/>
        </w:rPr>
        <w:t xml:space="preserve">hrs </w:t>
      </w:r>
    </w:p>
    <w:p w14:paraId="028D9337" w14:textId="77777777" w:rsidR="00C37E5F" w:rsidRPr="00A26003" w:rsidRDefault="00C37E5F" w:rsidP="00C37E5F">
      <w:pPr>
        <w:spacing w:after="0" w:line="240" w:lineRule="auto"/>
        <w:jc w:val="center"/>
        <w:rPr>
          <w:b/>
          <w:bCs/>
          <w:sz w:val="28"/>
          <w:szCs w:val="28"/>
          <w:u w:val="single"/>
        </w:rPr>
      </w:pPr>
    </w:p>
    <w:p w14:paraId="413AD1A9" w14:textId="424D3074" w:rsidR="00C37E5F" w:rsidRPr="00A26003" w:rsidRDefault="00C37E5F" w:rsidP="00C37E5F">
      <w:pPr>
        <w:spacing w:after="0" w:line="240" w:lineRule="auto"/>
        <w:rPr>
          <w:rFonts w:ascii="Calibri" w:hAnsi="Calibri" w:cs="Calibri"/>
          <w:b/>
          <w:bCs/>
        </w:rPr>
      </w:pPr>
      <w:r w:rsidRPr="00A26003">
        <w:rPr>
          <w:rFonts w:ascii="Calibri" w:hAnsi="Calibri" w:cs="Calibri"/>
          <w:b/>
          <w:bCs/>
        </w:rPr>
        <w:t xml:space="preserve">The RCMP Veterans Association Foundation has partnered with the RCMP Heritage Museum to honour the 22 RCMP Police Service Dogs who </w:t>
      </w:r>
      <w:r w:rsidR="001443E6" w:rsidRPr="00A26003">
        <w:rPr>
          <w:rFonts w:ascii="Calibri" w:hAnsi="Calibri" w:cs="Calibri"/>
          <w:b/>
          <w:bCs/>
        </w:rPr>
        <w:t xml:space="preserve">have fallen </w:t>
      </w:r>
      <w:r w:rsidRPr="00A26003">
        <w:rPr>
          <w:rFonts w:ascii="Calibri" w:hAnsi="Calibri" w:cs="Calibri"/>
          <w:b/>
          <w:bCs/>
        </w:rPr>
        <w:t xml:space="preserve">in the line of duty. </w:t>
      </w:r>
      <w:r w:rsidR="00C235D1" w:rsidRPr="00A26003">
        <w:rPr>
          <w:rFonts w:ascii="Calibri" w:hAnsi="Calibri" w:cs="Calibri"/>
          <w:b/>
          <w:bCs/>
        </w:rPr>
        <w:t>Each Honour Roll</w:t>
      </w:r>
      <w:r w:rsidR="001443E6" w:rsidRPr="00A26003">
        <w:rPr>
          <w:rFonts w:ascii="Calibri" w:hAnsi="Calibri" w:cs="Calibri"/>
          <w:b/>
          <w:bCs/>
        </w:rPr>
        <w:t xml:space="preserve"> member</w:t>
      </w:r>
      <w:r w:rsidR="00C235D1" w:rsidRPr="00A26003">
        <w:rPr>
          <w:rFonts w:ascii="Calibri" w:hAnsi="Calibri" w:cs="Calibri"/>
          <w:b/>
          <w:bCs/>
        </w:rPr>
        <w:t xml:space="preserve"> will have a walkway brick placed along the Princess</w:t>
      </w:r>
      <w:r w:rsidR="001443E6" w:rsidRPr="00A26003">
        <w:rPr>
          <w:rFonts w:ascii="Calibri" w:hAnsi="Calibri" w:cs="Calibri"/>
          <w:b/>
          <w:bCs/>
        </w:rPr>
        <w:t xml:space="preserve"> Royal Walk at the museum. </w:t>
      </w:r>
    </w:p>
    <w:p w14:paraId="758AF286" w14:textId="77777777" w:rsidR="00C37E5F" w:rsidRPr="00A26003" w:rsidRDefault="00C37E5F" w:rsidP="00C37E5F">
      <w:pPr>
        <w:spacing w:after="0" w:line="240" w:lineRule="auto"/>
        <w:rPr>
          <w:rFonts w:ascii="Calibri" w:hAnsi="Calibri" w:cs="Calibri"/>
          <w:b/>
          <w:bCs/>
        </w:rPr>
      </w:pPr>
    </w:p>
    <w:p w14:paraId="48831D2A" w14:textId="61AC4EEC" w:rsidR="00C37E5F" w:rsidRPr="00A26003" w:rsidRDefault="00A26003" w:rsidP="00A26003">
      <w:pPr>
        <w:spacing w:after="0" w:line="240" w:lineRule="auto"/>
        <w:ind w:left="720"/>
        <w:rPr>
          <w:rFonts w:ascii="Calibri" w:hAnsi="Calibri" w:cs="Calibri"/>
          <w:b/>
          <w:bCs/>
          <w:color w:val="0070C0"/>
        </w:rPr>
      </w:pPr>
      <w:hyperlink r:id="rId4" w:history="1">
        <w:r w:rsidRPr="008F7B0E">
          <w:rPr>
            <w:rStyle w:val="Hyperlink"/>
            <w:rFonts w:ascii="Calibri" w:hAnsi="Calibri" w:cs="Calibri"/>
            <w:b/>
            <w:bCs/>
          </w:rPr>
          <w:t>https://rcmp.ca/en/depot/police-dogs/police-service-dog-honour-roll</w:t>
        </w:r>
      </w:hyperlink>
      <w:r w:rsidR="00C37E5F" w:rsidRPr="00A26003">
        <w:rPr>
          <w:rFonts w:ascii="Calibri" w:hAnsi="Calibri" w:cs="Calibri"/>
          <w:b/>
          <w:bCs/>
          <w:color w:val="0070C0"/>
        </w:rPr>
        <w:t>.</w:t>
      </w:r>
    </w:p>
    <w:p w14:paraId="5B060237" w14:textId="77777777" w:rsidR="00C37E5F" w:rsidRPr="00A26003" w:rsidRDefault="00C37E5F" w:rsidP="00C37E5F">
      <w:pPr>
        <w:spacing w:after="0" w:line="240" w:lineRule="auto"/>
        <w:rPr>
          <w:rFonts w:ascii="Calibri" w:hAnsi="Calibri" w:cs="Calibri"/>
          <w:b/>
          <w:bCs/>
          <w:color w:val="00B0F0"/>
        </w:rPr>
      </w:pPr>
    </w:p>
    <w:p w14:paraId="656885F7" w14:textId="5688DD7A" w:rsidR="00C37E5F" w:rsidRPr="00A26003" w:rsidRDefault="00C37E5F" w:rsidP="00C235D1">
      <w:pPr>
        <w:spacing w:after="0" w:line="240" w:lineRule="auto"/>
        <w:jc w:val="both"/>
        <w:rPr>
          <w:rFonts w:ascii="Calibri" w:hAnsi="Calibri" w:cs="Calibri"/>
          <w:b/>
          <w:bCs/>
          <w:color w:val="000000" w:themeColor="text1"/>
        </w:rPr>
      </w:pPr>
      <w:r w:rsidRPr="00A26003">
        <w:rPr>
          <w:rFonts w:ascii="Calibri" w:hAnsi="Calibri" w:cs="Calibri"/>
          <w:b/>
          <w:bCs/>
          <w:color w:val="000000" w:themeColor="text1"/>
        </w:rPr>
        <w:t xml:space="preserve">All serving and retired </w:t>
      </w:r>
      <w:r w:rsidR="00C235D1" w:rsidRPr="00A26003">
        <w:rPr>
          <w:rFonts w:ascii="Calibri" w:hAnsi="Calibri" w:cs="Calibri"/>
          <w:b/>
          <w:bCs/>
          <w:color w:val="000000" w:themeColor="text1"/>
        </w:rPr>
        <w:t xml:space="preserve">RCMP Members (including </w:t>
      </w:r>
      <w:r w:rsidRPr="00A26003">
        <w:rPr>
          <w:rFonts w:ascii="Calibri" w:hAnsi="Calibri" w:cs="Calibri"/>
          <w:b/>
          <w:bCs/>
          <w:color w:val="000000" w:themeColor="text1"/>
        </w:rPr>
        <w:t>dog handlers</w:t>
      </w:r>
      <w:r w:rsidR="00C235D1" w:rsidRPr="00A26003">
        <w:rPr>
          <w:rFonts w:ascii="Calibri" w:hAnsi="Calibri" w:cs="Calibri"/>
          <w:b/>
          <w:bCs/>
          <w:color w:val="000000" w:themeColor="text1"/>
        </w:rPr>
        <w:t>)</w:t>
      </w:r>
      <w:r w:rsidRPr="00A26003">
        <w:rPr>
          <w:rFonts w:ascii="Calibri" w:hAnsi="Calibri" w:cs="Calibri"/>
          <w:b/>
          <w:bCs/>
          <w:color w:val="000000" w:themeColor="text1"/>
        </w:rPr>
        <w:t xml:space="preserve"> are cordially invited to attend this long overdue recognition of our K9 partners</w:t>
      </w:r>
      <w:r w:rsidR="00C235D1" w:rsidRPr="00A26003">
        <w:rPr>
          <w:rFonts w:ascii="Calibri" w:hAnsi="Calibri" w:cs="Calibri"/>
          <w:b/>
          <w:bCs/>
          <w:color w:val="000000" w:themeColor="text1"/>
        </w:rPr>
        <w:t xml:space="preserve">. If any members who have a partner </w:t>
      </w:r>
      <w:r w:rsidR="001443E6" w:rsidRPr="00A26003">
        <w:rPr>
          <w:rFonts w:ascii="Calibri" w:hAnsi="Calibri" w:cs="Calibri"/>
          <w:b/>
          <w:bCs/>
          <w:color w:val="000000" w:themeColor="text1"/>
        </w:rPr>
        <w:t xml:space="preserve">named on </w:t>
      </w:r>
      <w:r w:rsidR="00C235D1" w:rsidRPr="00A26003">
        <w:rPr>
          <w:rFonts w:ascii="Calibri" w:hAnsi="Calibri" w:cs="Calibri"/>
          <w:b/>
          <w:bCs/>
          <w:color w:val="000000" w:themeColor="text1"/>
        </w:rPr>
        <w:t xml:space="preserve">the honour roll </w:t>
      </w:r>
      <w:r w:rsidR="001443E6" w:rsidRPr="00A26003">
        <w:rPr>
          <w:rFonts w:ascii="Calibri" w:hAnsi="Calibri" w:cs="Calibri"/>
          <w:b/>
          <w:bCs/>
          <w:color w:val="000000" w:themeColor="text1"/>
        </w:rPr>
        <w:t xml:space="preserve">and </w:t>
      </w:r>
      <w:r w:rsidR="00C235D1" w:rsidRPr="00A26003">
        <w:rPr>
          <w:rFonts w:ascii="Calibri" w:hAnsi="Calibri" w:cs="Calibri"/>
          <w:b/>
          <w:bCs/>
          <w:color w:val="000000" w:themeColor="text1"/>
        </w:rPr>
        <w:t>wish to be part of the dedication</w:t>
      </w:r>
      <w:r w:rsidR="00BD075C" w:rsidRPr="00A26003">
        <w:rPr>
          <w:rFonts w:ascii="Calibri" w:hAnsi="Calibri" w:cs="Calibri"/>
          <w:b/>
          <w:bCs/>
          <w:color w:val="000000" w:themeColor="text1"/>
        </w:rPr>
        <w:t xml:space="preserve"> ceremony, they </w:t>
      </w:r>
      <w:r w:rsidR="00C235D1" w:rsidRPr="00A26003">
        <w:rPr>
          <w:rFonts w:ascii="Calibri" w:hAnsi="Calibri" w:cs="Calibri"/>
          <w:b/>
          <w:bCs/>
          <w:color w:val="000000" w:themeColor="text1"/>
        </w:rPr>
        <w:t xml:space="preserve">are encouraged to contact </w:t>
      </w:r>
      <w:r w:rsidR="00654884">
        <w:rPr>
          <w:rFonts w:ascii="Calibri" w:hAnsi="Calibri" w:cs="Calibri"/>
          <w:b/>
          <w:bCs/>
          <w:color w:val="000000" w:themeColor="text1"/>
        </w:rPr>
        <w:t>me asap.</w:t>
      </w:r>
    </w:p>
    <w:p w14:paraId="18E228D1" w14:textId="77777777" w:rsidR="00C235D1" w:rsidRPr="00A26003" w:rsidRDefault="00C235D1" w:rsidP="00C235D1">
      <w:pPr>
        <w:spacing w:after="0" w:line="240" w:lineRule="auto"/>
        <w:jc w:val="both"/>
        <w:rPr>
          <w:rFonts w:ascii="Calibri" w:hAnsi="Calibri" w:cs="Calibri"/>
          <w:b/>
          <w:bCs/>
          <w:color w:val="000000" w:themeColor="text1"/>
        </w:rPr>
      </w:pPr>
    </w:p>
    <w:p w14:paraId="5C58F56F" w14:textId="1237768F" w:rsidR="00C235D1" w:rsidRPr="00A26003" w:rsidRDefault="00C235D1" w:rsidP="00C235D1">
      <w:pPr>
        <w:spacing w:after="0" w:line="240" w:lineRule="auto"/>
        <w:jc w:val="both"/>
        <w:rPr>
          <w:rFonts w:ascii="Calibri" w:hAnsi="Calibri" w:cs="Calibri"/>
          <w:b/>
          <w:bCs/>
          <w:color w:val="000000" w:themeColor="text1"/>
        </w:rPr>
      </w:pPr>
      <w:r w:rsidRPr="00A26003">
        <w:rPr>
          <w:rFonts w:ascii="Calibri" w:hAnsi="Calibri" w:cs="Calibri"/>
          <w:b/>
          <w:bCs/>
          <w:color w:val="000000" w:themeColor="text1"/>
        </w:rPr>
        <w:t xml:space="preserve"> The RCMP Veterans Foundation has no ability to cover any travel costs etc. for attendees.</w:t>
      </w:r>
    </w:p>
    <w:p w14:paraId="79A4343D" w14:textId="77777777" w:rsidR="001443E6" w:rsidRPr="00A26003" w:rsidRDefault="00C235D1" w:rsidP="00C235D1">
      <w:pPr>
        <w:spacing w:after="0" w:line="240" w:lineRule="auto"/>
        <w:jc w:val="both"/>
        <w:rPr>
          <w:rFonts w:ascii="Calibri" w:hAnsi="Calibri" w:cs="Calibri"/>
          <w:b/>
          <w:bCs/>
          <w:color w:val="000000" w:themeColor="text1"/>
        </w:rPr>
      </w:pPr>
      <w:r w:rsidRPr="00A26003">
        <w:rPr>
          <w:rFonts w:ascii="Calibri" w:hAnsi="Calibri" w:cs="Calibri"/>
          <w:b/>
          <w:bCs/>
          <w:color w:val="000000" w:themeColor="text1"/>
        </w:rPr>
        <w:t>There will be a complimentary reception following the dedication at the Depot Division Officers Mess.</w:t>
      </w:r>
    </w:p>
    <w:p w14:paraId="44B8EEE1" w14:textId="77777777" w:rsidR="001443E6" w:rsidRPr="00A26003" w:rsidRDefault="001443E6" w:rsidP="00C235D1">
      <w:pPr>
        <w:spacing w:after="0" w:line="240" w:lineRule="auto"/>
        <w:jc w:val="both"/>
        <w:rPr>
          <w:rFonts w:ascii="Calibri" w:hAnsi="Calibri" w:cs="Calibri"/>
          <w:b/>
          <w:bCs/>
          <w:color w:val="000000" w:themeColor="text1"/>
        </w:rPr>
      </w:pPr>
    </w:p>
    <w:p w14:paraId="5DBF2E90" w14:textId="3A75CC62" w:rsidR="00BD075C" w:rsidRPr="00A26003" w:rsidRDefault="001443E6" w:rsidP="00C235D1">
      <w:pPr>
        <w:spacing w:after="0" w:line="240" w:lineRule="auto"/>
        <w:jc w:val="both"/>
        <w:rPr>
          <w:rFonts w:ascii="Calibri" w:hAnsi="Calibri" w:cs="Calibri"/>
          <w:b/>
          <w:bCs/>
          <w:color w:val="000000" w:themeColor="text1"/>
          <w:u w:val="single"/>
        </w:rPr>
      </w:pPr>
      <w:r w:rsidRPr="00A26003">
        <w:rPr>
          <w:rFonts w:ascii="Calibri" w:hAnsi="Calibri" w:cs="Calibri"/>
          <w:b/>
          <w:bCs/>
          <w:color w:val="000000" w:themeColor="text1"/>
        </w:rPr>
        <w:t xml:space="preserve"> A block of rooms has been set aside at the Hotel Saskatchewan (Delta/Marriott) at a room rate of $160.00/+ taxes.</w:t>
      </w:r>
      <w:r w:rsidR="00BD075C" w:rsidRPr="00A26003">
        <w:rPr>
          <w:rFonts w:ascii="Calibri" w:hAnsi="Calibri" w:cs="Calibri"/>
          <w:b/>
          <w:bCs/>
          <w:color w:val="000000" w:themeColor="text1"/>
        </w:rPr>
        <w:t xml:space="preserve"> </w:t>
      </w:r>
      <w:r w:rsidR="00BD075C" w:rsidRPr="00A26003">
        <w:rPr>
          <w:rFonts w:ascii="Calibri" w:hAnsi="Calibri" w:cs="Calibri"/>
          <w:b/>
          <w:bCs/>
          <w:color w:val="000000" w:themeColor="text1"/>
          <w:u w:val="single"/>
        </w:rPr>
        <w:t>DEADLINE TO BOOK this rate is MONDAY APRIL 21,2025</w:t>
      </w:r>
    </w:p>
    <w:p w14:paraId="51B3C307" w14:textId="5B080546" w:rsidR="00C235D1" w:rsidRPr="00A26003" w:rsidRDefault="001443E6" w:rsidP="00C235D1">
      <w:pPr>
        <w:spacing w:after="0" w:line="240" w:lineRule="auto"/>
        <w:jc w:val="both"/>
        <w:rPr>
          <w:rFonts w:ascii="Calibri" w:hAnsi="Calibri" w:cs="Calibri"/>
          <w:b/>
          <w:bCs/>
          <w:color w:val="000000" w:themeColor="text1"/>
        </w:rPr>
      </w:pPr>
      <w:r w:rsidRPr="00A26003">
        <w:rPr>
          <w:rFonts w:ascii="Calibri" w:hAnsi="Calibri" w:cs="Calibri"/>
          <w:b/>
          <w:bCs/>
          <w:color w:val="000000" w:themeColor="text1"/>
        </w:rPr>
        <w:t xml:space="preserve"> See attached link</w:t>
      </w:r>
    </w:p>
    <w:p w14:paraId="1D193909" w14:textId="4455A389" w:rsidR="00C235D1" w:rsidRPr="00A26003" w:rsidRDefault="001443E6" w:rsidP="001443E6">
      <w:pPr>
        <w:spacing w:after="0" w:line="240" w:lineRule="auto"/>
        <w:ind w:left="720"/>
        <w:jc w:val="both"/>
        <w:rPr>
          <w:rFonts w:ascii="Calibri" w:hAnsi="Calibri" w:cs="Calibri"/>
          <w:b/>
          <w:bCs/>
          <w:color w:val="0070C0"/>
        </w:rPr>
      </w:pPr>
      <w:hyperlink r:id="rId5" w:history="1">
        <w:r w:rsidRPr="00A26003">
          <w:rPr>
            <w:rStyle w:val="Hyperlink"/>
            <w:rFonts w:ascii="Calibri" w:hAnsi="Calibri" w:cs="Calibri"/>
            <w:b/>
            <w:bCs/>
          </w:rPr>
          <w:t>https://www.marriott.com/event-reservations/reservation-link.mi?id=1740069262069&amp;key=GRP&amp;guestreslink2=true&amp;app=resvlink</w:t>
        </w:r>
      </w:hyperlink>
    </w:p>
    <w:p w14:paraId="76B8EEA2" w14:textId="77777777" w:rsidR="00BD075C" w:rsidRPr="00A26003" w:rsidRDefault="00BD075C" w:rsidP="00BD075C">
      <w:pPr>
        <w:spacing w:after="0" w:line="240" w:lineRule="auto"/>
        <w:jc w:val="both"/>
        <w:rPr>
          <w:rFonts w:ascii="Calibri" w:hAnsi="Calibri" w:cs="Calibri"/>
          <w:b/>
          <w:bCs/>
          <w:color w:val="0070C0"/>
        </w:rPr>
      </w:pPr>
    </w:p>
    <w:p w14:paraId="193DB7E0" w14:textId="77777777" w:rsidR="00BD075C" w:rsidRPr="00A26003" w:rsidRDefault="00BD075C" w:rsidP="00BD075C">
      <w:pPr>
        <w:spacing w:after="0" w:line="240" w:lineRule="auto"/>
        <w:jc w:val="both"/>
        <w:rPr>
          <w:rFonts w:ascii="Calibri" w:hAnsi="Calibri" w:cs="Calibri"/>
          <w:b/>
          <w:bCs/>
          <w:color w:val="0070C0"/>
        </w:rPr>
      </w:pPr>
    </w:p>
    <w:p w14:paraId="478952FE" w14:textId="77777777" w:rsidR="00BD075C" w:rsidRDefault="00BD075C" w:rsidP="00BD075C">
      <w:pPr>
        <w:spacing w:after="0" w:line="240" w:lineRule="auto"/>
        <w:jc w:val="both"/>
        <w:rPr>
          <w:color w:val="0070C0"/>
        </w:rPr>
      </w:pPr>
    </w:p>
    <w:p w14:paraId="4403E117" w14:textId="3E6C98BE" w:rsidR="00BD075C" w:rsidRDefault="00BD075C" w:rsidP="00BD075C">
      <w:pPr>
        <w:spacing w:after="0" w:line="240" w:lineRule="auto"/>
        <w:jc w:val="center"/>
        <w:rPr>
          <w:b/>
          <w:bCs/>
          <w:color w:val="000000" w:themeColor="text1"/>
        </w:rPr>
      </w:pPr>
      <w:r w:rsidRPr="00BD075C">
        <w:rPr>
          <w:b/>
          <w:bCs/>
          <w:color w:val="000000" w:themeColor="text1"/>
        </w:rPr>
        <w:t>PART TWO</w:t>
      </w:r>
    </w:p>
    <w:p w14:paraId="56CB22EE" w14:textId="77777777" w:rsidR="00BD075C" w:rsidRDefault="00BD075C" w:rsidP="00BD075C">
      <w:pPr>
        <w:spacing w:after="0" w:line="240" w:lineRule="auto"/>
        <w:jc w:val="both"/>
        <w:rPr>
          <w:b/>
          <w:bCs/>
          <w:color w:val="000000" w:themeColor="text1"/>
        </w:rPr>
      </w:pPr>
    </w:p>
    <w:p w14:paraId="3CEEAFAF" w14:textId="1ADFA923" w:rsidR="00D47B09" w:rsidRDefault="00A26003" w:rsidP="00D47B09">
      <w:pPr>
        <w:rPr>
          <w:rFonts w:ascii="Calibri" w:hAnsi="Calibri" w:cs="Calibri"/>
          <w:color w:val="000000"/>
        </w:rPr>
      </w:pPr>
      <w:r>
        <w:rPr>
          <w:rStyle w:val="Strong"/>
          <w:rFonts w:ascii="Calibri" w:hAnsi="Calibri" w:cs="Calibri"/>
          <w:color w:val="000000"/>
        </w:rPr>
        <w:t xml:space="preserve">TO ALL </w:t>
      </w:r>
      <w:r w:rsidR="00D47B09">
        <w:rPr>
          <w:rStyle w:val="Strong"/>
          <w:rFonts w:ascii="Calibri" w:hAnsi="Calibri" w:cs="Calibri"/>
          <w:color w:val="000000"/>
        </w:rPr>
        <w:t xml:space="preserve">PSD Handlers -Currently Serving and Retired </w:t>
      </w:r>
    </w:p>
    <w:p w14:paraId="651CD4C9" w14:textId="4486FA19" w:rsidR="00D47B09" w:rsidRDefault="00D47B09" w:rsidP="00D47B09">
      <w:pPr>
        <w:rPr>
          <w:rFonts w:ascii="Calibri" w:hAnsi="Calibri" w:cs="Calibri"/>
          <w:color w:val="000000"/>
        </w:rPr>
      </w:pPr>
      <w:r>
        <w:rPr>
          <w:rFonts w:ascii="Calibri" w:hAnsi="Calibri" w:cs="Calibri"/>
          <w:color w:val="000000"/>
        </w:rPr>
        <w:t> </w:t>
      </w:r>
      <w:r>
        <w:rPr>
          <w:rStyle w:val="Strong"/>
          <w:rFonts w:ascii="Calibri" w:hAnsi="Calibri" w:cs="Calibri"/>
          <w:color w:val="000000"/>
        </w:rPr>
        <w:t xml:space="preserve">On May 21st, 2025, a bronze statue (see attachment) will be unveiled on the Princess Royal Walk at the RCMP Heritage Centre in Regina. The beginning of a new brick mural will also be laid on the walkway paying tribute to the 22 RCMP Service Dogs we lost in the Line of Duty over the years. Adjacent to the brick mural, is the dedicated RCMP Service Dog pillar which currently </w:t>
      </w:r>
      <w:r w:rsidR="00A26003">
        <w:rPr>
          <w:rStyle w:val="Strong"/>
          <w:rFonts w:ascii="Calibri" w:hAnsi="Calibri" w:cs="Calibri"/>
          <w:color w:val="000000"/>
        </w:rPr>
        <w:t>hosts the</w:t>
      </w:r>
      <w:r>
        <w:rPr>
          <w:rStyle w:val="Strong"/>
          <w:rFonts w:ascii="Calibri" w:hAnsi="Calibri" w:cs="Calibri"/>
          <w:color w:val="000000"/>
        </w:rPr>
        <w:t xml:space="preserve"> names of "the Originals", plus the names of 48 </w:t>
      </w:r>
      <w:r w:rsidR="00A26003">
        <w:rPr>
          <w:rStyle w:val="Strong"/>
          <w:rFonts w:ascii="Calibri" w:hAnsi="Calibri" w:cs="Calibri"/>
          <w:color w:val="000000"/>
        </w:rPr>
        <w:t>RCMP Police</w:t>
      </w:r>
      <w:r>
        <w:rPr>
          <w:rStyle w:val="Strong"/>
          <w:rFonts w:ascii="Calibri" w:hAnsi="Calibri" w:cs="Calibri"/>
          <w:color w:val="000000"/>
        </w:rPr>
        <w:t xml:space="preserve"> Service </w:t>
      </w:r>
      <w:r w:rsidR="00A26003">
        <w:rPr>
          <w:rStyle w:val="Strong"/>
          <w:rFonts w:ascii="Calibri" w:hAnsi="Calibri" w:cs="Calibri"/>
          <w:color w:val="000000"/>
        </w:rPr>
        <w:t>Dogs on</w:t>
      </w:r>
      <w:r>
        <w:rPr>
          <w:rStyle w:val="Strong"/>
          <w:rFonts w:ascii="Calibri" w:hAnsi="Calibri" w:cs="Calibri"/>
          <w:color w:val="000000"/>
        </w:rPr>
        <w:t xml:space="preserve"> the first full plaque.</w:t>
      </w:r>
    </w:p>
    <w:p w14:paraId="0FA79A09" w14:textId="773A50F7" w:rsidR="00D47B09" w:rsidRDefault="00D47B09" w:rsidP="00D47B09">
      <w:pPr>
        <w:rPr>
          <w:rFonts w:ascii="Calibri" w:hAnsi="Calibri" w:cs="Calibri"/>
          <w:color w:val="000000"/>
        </w:rPr>
      </w:pPr>
      <w:r>
        <w:rPr>
          <w:rStyle w:val="Emphasis"/>
          <w:rFonts w:ascii="Calibri" w:hAnsi="Calibri" w:cs="Calibri"/>
          <w:b/>
          <w:bCs/>
          <w:color w:val="000000"/>
        </w:rPr>
        <w:t>The Friends of the RCMP Heritage Centre</w:t>
      </w:r>
      <w:r>
        <w:rPr>
          <w:rStyle w:val="apple-converted-space"/>
          <w:rFonts w:ascii="Calibri" w:hAnsi="Calibri" w:cs="Calibri"/>
          <w:b/>
          <w:bCs/>
          <w:color w:val="000000"/>
        </w:rPr>
        <w:t> </w:t>
      </w:r>
      <w:r>
        <w:rPr>
          <w:rStyle w:val="Strong"/>
          <w:rFonts w:ascii="Calibri" w:hAnsi="Calibri" w:cs="Calibri"/>
          <w:color w:val="000000"/>
        </w:rPr>
        <w:t>are actively working on the 2nd plaque of 48 names, to be placed in time for the unveiling of the statue. The RCMPVA Foundation and two RCMP Veterans have donated in excess of $100,000 to make the Princess Royal Walk the official home of our service dogs and those on our Honour Roll.  This is significant to us as Handlers and more importantly it provides a platform to memorialize our four-legged partners that work so hard on behalf of Canadians.</w:t>
      </w:r>
      <w:r>
        <w:rPr>
          <w:rStyle w:val="apple-converted-space"/>
          <w:rFonts w:ascii="Calibri" w:hAnsi="Calibri" w:cs="Calibri"/>
          <w:b/>
          <w:bCs/>
          <w:color w:val="000000"/>
        </w:rPr>
        <w:t> </w:t>
      </w:r>
    </w:p>
    <w:p w14:paraId="73752A20" w14:textId="277ACEC5" w:rsidR="00D47B09" w:rsidRDefault="00D47B09" w:rsidP="00D47B09">
      <w:pPr>
        <w:rPr>
          <w:rFonts w:ascii="Calibri" w:hAnsi="Calibri" w:cs="Calibri"/>
          <w:color w:val="000000"/>
        </w:rPr>
      </w:pPr>
      <w:r>
        <w:rPr>
          <w:rStyle w:val="Strong"/>
          <w:rFonts w:ascii="Calibri" w:hAnsi="Calibri" w:cs="Calibri"/>
          <w:color w:val="000000"/>
        </w:rPr>
        <w:t xml:space="preserve">In celebration of this upcoming event as well as the dedication of the Handlers and dogs who have served our </w:t>
      </w:r>
      <w:r w:rsidR="00A26003">
        <w:rPr>
          <w:rStyle w:val="Strong"/>
          <w:rFonts w:ascii="Calibri" w:hAnsi="Calibri" w:cs="Calibri"/>
          <w:color w:val="000000"/>
        </w:rPr>
        <w:t>country, The</w:t>
      </w:r>
      <w:r>
        <w:rPr>
          <w:rStyle w:val="Strong"/>
          <w:rFonts w:ascii="Calibri" w:hAnsi="Calibri" w:cs="Calibri"/>
          <w:i/>
          <w:iCs/>
          <w:color w:val="000000"/>
        </w:rPr>
        <w:t xml:space="preserve"> Friends</w:t>
      </w:r>
      <w:r>
        <w:rPr>
          <w:rStyle w:val="apple-converted-space"/>
          <w:rFonts w:ascii="Calibri" w:hAnsi="Calibri" w:cs="Calibri"/>
          <w:b/>
          <w:bCs/>
          <w:color w:val="000000"/>
        </w:rPr>
        <w:t> </w:t>
      </w:r>
      <w:r>
        <w:rPr>
          <w:rStyle w:val="Strong"/>
          <w:rFonts w:ascii="Calibri" w:hAnsi="Calibri" w:cs="Calibri"/>
          <w:color w:val="000000"/>
        </w:rPr>
        <w:t xml:space="preserve">are offering all PSD Handlers a 50% discount to place your PSD's name and regimental </w:t>
      </w:r>
      <w:r w:rsidR="00A26003">
        <w:rPr>
          <w:rStyle w:val="Strong"/>
          <w:rFonts w:ascii="Calibri" w:hAnsi="Calibri" w:cs="Calibri"/>
          <w:color w:val="000000"/>
        </w:rPr>
        <w:t>number on</w:t>
      </w:r>
      <w:r>
        <w:rPr>
          <w:rStyle w:val="Strong"/>
          <w:rFonts w:ascii="Calibri" w:hAnsi="Calibri" w:cs="Calibri"/>
          <w:color w:val="000000"/>
        </w:rPr>
        <w:t xml:space="preserve"> the PSD pillar in time for the unveiling on May 21st: that is $150 savings </w:t>
      </w:r>
      <w:r w:rsidR="00A26003">
        <w:rPr>
          <w:rStyle w:val="Strong"/>
          <w:rFonts w:ascii="Calibri" w:hAnsi="Calibri" w:cs="Calibri"/>
          <w:color w:val="000000"/>
        </w:rPr>
        <w:t>on every</w:t>
      </w:r>
      <w:r>
        <w:rPr>
          <w:rStyle w:val="Strong"/>
          <w:rFonts w:ascii="Calibri" w:hAnsi="Calibri" w:cs="Calibri"/>
          <w:color w:val="000000"/>
        </w:rPr>
        <w:t xml:space="preserve"> donation.</w:t>
      </w:r>
      <w:r>
        <w:rPr>
          <w:rStyle w:val="apple-converted-space"/>
          <w:rFonts w:ascii="Calibri" w:hAnsi="Calibri" w:cs="Calibri"/>
          <w:b/>
          <w:bCs/>
          <w:color w:val="000000"/>
        </w:rPr>
        <w:t> </w:t>
      </w:r>
    </w:p>
    <w:p w14:paraId="0D6FC1B0" w14:textId="30505CF4" w:rsidR="00D47B09" w:rsidRDefault="00D47B09" w:rsidP="00D47B09">
      <w:pPr>
        <w:rPr>
          <w:rFonts w:ascii="Calibri" w:hAnsi="Calibri" w:cs="Calibri"/>
          <w:color w:val="000000"/>
        </w:rPr>
      </w:pPr>
      <w:r>
        <w:rPr>
          <w:rStyle w:val="Strong"/>
          <w:rFonts w:ascii="Calibri" w:hAnsi="Calibri" w:cs="Calibri"/>
          <w:color w:val="000000"/>
        </w:rPr>
        <w:t xml:space="preserve">If </w:t>
      </w:r>
      <w:r w:rsidR="00A26003">
        <w:rPr>
          <w:rStyle w:val="Strong"/>
          <w:rFonts w:ascii="Calibri" w:hAnsi="Calibri" w:cs="Calibri"/>
          <w:color w:val="000000"/>
        </w:rPr>
        <w:t xml:space="preserve">have not yet put your </w:t>
      </w:r>
      <w:r>
        <w:rPr>
          <w:rStyle w:val="Strong"/>
          <w:rFonts w:ascii="Calibri" w:hAnsi="Calibri" w:cs="Calibri"/>
          <w:color w:val="000000"/>
        </w:rPr>
        <w:t>dog’s name yet on</w:t>
      </w:r>
      <w:r w:rsidR="00A26003">
        <w:rPr>
          <w:rStyle w:val="Strong"/>
          <w:rFonts w:ascii="Calibri" w:hAnsi="Calibri" w:cs="Calibri"/>
          <w:color w:val="000000"/>
        </w:rPr>
        <w:t xml:space="preserve"> a Pillar</w:t>
      </w:r>
      <w:r>
        <w:rPr>
          <w:rStyle w:val="Strong"/>
          <w:rFonts w:ascii="Calibri" w:hAnsi="Calibri" w:cs="Calibri"/>
          <w:color w:val="000000"/>
        </w:rPr>
        <w:t xml:space="preserve">, PLEASE take advantage of this great opportunity and STAKE YOUR </w:t>
      </w:r>
      <w:r w:rsidR="00A26003">
        <w:rPr>
          <w:rStyle w:val="Strong"/>
          <w:rFonts w:ascii="Calibri" w:hAnsi="Calibri" w:cs="Calibri"/>
          <w:color w:val="000000"/>
        </w:rPr>
        <w:t>CLAIM at</w:t>
      </w:r>
      <w:r>
        <w:rPr>
          <w:rStyle w:val="Strong"/>
          <w:rFonts w:ascii="Calibri" w:hAnsi="Calibri" w:cs="Calibri"/>
          <w:color w:val="000000"/>
        </w:rPr>
        <w:t xml:space="preserve"> the undernoted link by Monday March 31, 2025. To try an ensure your dog’s name plate is ready by the dedication date</w:t>
      </w:r>
      <w:r>
        <w:rPr>
          <w:rStyle w:val="apple-converted-space"/>
          <w:rFonts w:ascii="Calibri" w:hAnsi="Calibri" w:cs="Calibri"/>
          <w:b/>
          <w:bCs/>
          <w:color w:val="000000"/>
        </w:rPr>
        <w:t> </w:t>
      </w:r>
      <w:r w:rsidR="00A26003">
        <w:rPr>
          <w:rStyle w:val="apple-converted-space"/>
          <w:rFonts w:ascii="Calibri" w:hAnsi="Calibri" w:cs="Calibri"/>
          <w:b/>
          <w:bCs/>
          <w:color w:val="000000"/>
        </w:rPr>
        <w:t>for you to place if you so choose</w:t>
      </w:r>
      <w:r w:rsidR="00654884">
        <w:rPr>
          <w:rStyle w:val="apple-converted-space"/>
          <w:rFonts w:ascii="Calibri" w:hAnsi="Calibri" w:cs="Calibri"/>
          <w:b/>
          <w:bCs/>
          <w:color w:val="000000"/>
        </w:rPr>
        <w:t>. Please</w:t>
      </w:r>
      <w:r>
        <w:rPr>
          <w:rStyle w:val="apple-converted-space"/>
          <w:rFonts w:ascii="Calibri" w:hAnsi="Calibri" w:cs="Calibri"/>
          <w:b/>
          <w:bCs/>
          <w:color w:val="000000"/>
        </w:rPr>
        <w:t xml:space="preserve"> make every effort to place an order asap.</w:t>
      </w:r>
    </w:p>
    <w:p w14:paraId="50457C3C" w14:textId="263EF0AE" w:rsidR="00D47B09" w:rsidRDefault="00A26003" w:rsidP="00A26003">
      <w:pPr>
        <w:ind w:left="720" w:firstLine="720"/>
        <w:rPr>
          <w:rFonts w:ascii="Calibri" w:hAnsi="Calibri" w:cs="Calibri"/>
          <w:color w:val="000000"/>
        </w:rPr>
      </w:pPr>
      <w:hyperlink r:id="rId6" w:history="1">
        <w:r w:rsidRPr="008F7B0E">
          <w:rPr>
            <w:rStyle w:val="Hyperlink"/>
            <w:rFonts w:ascii="Calibri" w:hAnsi="Calibri" w:cs="Calibri"/>
          </w:rPr>
          <w:t>https://www.rcmphcfriends.com/pillars-of-the-force/</w:t>
        </w:r>
      </w:hyperlink>
    </w:p>
    <w:p w14:paraId="14BBE271" w14:textId="013F699E" w:rsidR="00D47B09" w:rsidRPr="00A26003" w:rsidRDefault="00D47B09" w:rsidP="00D47B09">
      <w:pPr>
        <w:rPr>
          <w:rFonts w:ascii="Calibri" w:hAnsi="Calibri" w:cs="Calibri"/>
          <w:color w:val="000000"/>
          <w:sz w:val="18"/>
          <w:szCs w:val="18"/>
        </w:rPr>
      </w:pPr>
      <w:r w:rsidRPr="00A26003">
        <w:rPr>
          <w:rStyle w:val="Strong"/>
          <w:rFonts w:ascii="Calibri" w:hAnsi="Calibri" w:cs="Calibri"/>
          <w:color w:val="000000"/>
          <w:sz w:val="18"/>
          <w:szCs w:val="18"/>
        </w:rPr>
        <w:t xml:space="preserve">** Disregard the </w:t>
      </w:r>
      <w:r w:rsidR="00A26003" w:rsidRPr="00A26003">
        <w:rPr>
          <w:rStyle w:val="Strong"/>
          <w:rFonts w:ascii="Calibri" w:hAnsi="Calibri" w:cs="Calibri"/>
          <w:color w:val="000000"/>
          <w:sz w:val="18"/>
          <w:szCs w:val="18"/>
        </w:rPr>
        <w:t>preformatted amounts</w:t>
      </w:r>
      <w:r w:rsidRPr="00A26003">
        <w:rPr>
          <w:rStyle w:val="Strong"/>
          <w:rFonts w:ascii="Calibri" w:hAnsi="Calibri" w:cs="Calibri"/>
          <w:color w:val="000000"/>
          <w:sz w:val="18"/>
          <w:szCs w:val="18"/>
        </w:rPr>
        <w:t xml:space="preserve"> on </w:t>
      </w:r>
      <w:r w:rsidR="00A26003" w:rsidRPr="00A26003">
        <w:rPr>
          <w:rStyle w:val="Strong"/>
          <w:rFonts w:ascii="Calibri" w:hAnsi="Calibri" w:cs="Calibri"/>
          <w:color w:val="000000"/>
          <w:sz w:val="18"/>
          <w:szCs w:val="18"/>
        </w:rPr>
        <w:t>the electronic</w:t>
      </w:r>
      <w:r w:rsidRPr="00A26003">
        <w:rPr>
          <w:rStyle w:val="Strong"/>
          <w:rFonts w:ascii="Calibri" w:hAnsi="Calibri" w:cs="Calibri"/>
          <w:color w:val="000000"/>
          <w:sz w:val="18"/>
          <w:szCs w:val="18"/>
        </w:rPr>
        <w:t xml:space="preserve"> claim form and</w:t>
      </w:r>
      <w:r w:rsidRPr="00A26003">
        <w:rPr>
          <w:rStyle w:val="apple-converted-space"/>
          <w:rFonts w:ascii="Calibri" w:hAnsi="Calibri" w:cs="Calibri"/>
          <w:b/>
          <w:bCs/>
          <w:color w:val="000000"/>
          <w:sz w:val="18"/>
          <w:szCs w:val="18"/>
        </w:rPr>
        <w:t> </w:t>
      </w:r>
      <w:r w:rsidRPr="00A26003">
        <w:rPr>
          <w:rStyle w:val="Strong"/>
          <w:rFonts w:ascii="Calibri" w:hAnsi="Calibri" w:cs="Calibri"/>
          <w:color w:val="000000"/>
          <w:sz w:val="18"/>
          <w:szCs w:val="18"/>
          <w:u w:val="single"/>
        </w:rPr>
        <w:t>insert the promotional amount of $150.</w:t>
      </w:r>
      <w:r w:rsidRPr="00A26003">
        <w:rPr>
          <w:rStyle w:val="Strong"/>
          <w:rFonts w:ascii="Calibri" w:hAnsi="Calibri" w:cs="Calibri"/>
          <w:color w:val="000000"/>
          <w:sz w:val="18"/>
          <w:szCs w:val="18"/>
        </w:rPr>
        <w:t> Please contact "The Friends" at</w:t>
      </w:r>
      <w:r w:rsidRPr="00A26003">
        <w:rPr>
          <w:rStyle w:val="apple-converted-space"/>
          <w:rFonts w:ascii="Calibri" w:hAnsi="Calibri" w:cs="Calibri"/>
          <w:b/>
          <w:bCs/>
          <w:color w:val="000000"/>
          <w:sz w:val="18"/>
          <w:szCs w:val="18"/>
        </w:rPr>
        <w:t> </w:t>
      </w:r>
      <w:hyperlink r:id="rId7" w:history="1">
        <w:r w:rsidRPr="00A26003">
          <w:rPr>
            <w:rStyle w:val="Hyperlink"/>
            <w:rFonts w:ascii="Calibri" w:hAnsi="Calibri" w:cs="Calibri"/>
            <w:b/>
            <w:bCs/>
            <w:sz w:val="18"/>
            <w:szCs w:val="18"/>
          </w:rPr>
          <w:t>friends@rcmphc.com</w:t>
        </w:r>
      </w:hyperlink>
      <w:r w:rsidRPr="00A26003">
        <w:rPr>
          <w:rStyle w:val="Strong"/>
          <w:rFonts w:ascii="Calibri" w:hAnsi="Calibri" w:cs="Calibri"/>
          <w:color w:val="000000"/>
          <w:sz w:val="18"/>
          <w:szCs w:val="18"/>
        </w:rPr>
        <w:t>  if you have any questions or issues completing the form.  A charitable tax receipt will be issued.</w:t>
      </w:r>
    </w:p>
    <w:p w14:paraId="1F696265" w14:textId="64272E38" w:rsidR="00BD075C" w:rsidRPr="00D47B09" w:rsidRDefault="00BD075C" w:rsidP="00D47B09">
      <w:pPr>
        <w:rPr>
          <w:rFonts w:ascii="Calibri" w:hAnsi="Calibri" w:cs="Calibri"/>
          <w:color w:val="000000"/>
        </w:rPr>
      </w:pPr>
    </w:p>
    <w:p w14:paraId="1992042B" w14:textId="5A50C935" w:rsidR="001443E6" w:rsidRDefault="00A26003" w:rsidP="00C235D1">
      <w:pPr>
        <w:spacing w:after="0" w:line="240" w:lineRule="auto"/>
        <w:jc w:val="both"/>
        <w:rPr>
          <w:color w:val="0070C0"/>
        </w:rPr>
      </w:pPr>
      <w:r>
        <w:rPr>
          <w:noProof/>
          <w:color w:val="0070C0"/>
        </w:rPr>
        <w:drawing>
          <wp:inline distT="0" distB="0" distL="0" distR="0" wp14:anchorId="6843DF60" wp14:editId="5302D7B1">
            <wp:extent cx="4491990" cy="5577840"/>
            <wp:effectExtent l="0" t="0" r="3810" b="0"/>
            <wp:docPr id="1035296036" name="Picture 2" descr="A statue of a child and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96036" name="Picture 2" descr="A statue of a child and a dog&#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91990" cy="5577840"/>
                    </a:xfrm>
                    <a:prstGeom prst="rect">
                      <a:avLst/>
                    </a:prstGeom>
                  </pic:spPr>
                </pic:pic>
              </a:graphicData>
            </a:graphic>
          </wp:inline>
        </w:drawing>
      </w:r>
    </w:p>
    <w:p w14:paraId="7F1C1DBE" w14:textId="77777777" w:rsidR="00A26003" w:rsidRDefault="00A26003" w:rsidP="00C235D1">
      <w:pPr>
        <w:spacing w:after="0" w:line="240" w:lineRule="auto"/>
        <w:jc w:val="both"/>
        <w:rPr>
          <w:color w:val="0070C0"/>
        </w:rPr>
      </w:pPr>
    </w:p>
    <w:p w14:paraId="5492260E" w14:textId="642827B0" w:rsidR="00A26003" w:rsidRPr="00A26003" w:rsidRDefault="00A26003" w:rsidP="00C235D1">
      <w:pPr>
        <w:spacing w:after="0" w:line="240" w:lineRule="auto"/>
        <w:jc w:val="both"/>
        <w:rPr>
          <w:color w:val="000000" w:themeColor="text1"/>
        </w:rPr>
      </w:pPr>
      <w:r w:rsidRPr="00A26003">
        <w:rPr>
          <w:color w:val="000000" w:themeColor="text1"/>
        </w:rPr>
        <w:t>Cheers</w:t>
      </w:r>
    </w:p>
    <w:p w14:paraId="30EF0164" w14:textId="5F98A3B6" w:rsidR="00A26003" w:rsidRDefault="00A26003" w:rsidP="00C235D1">
      <w:pPr>
        <w:spacing w:after="0" w:line="240" w:lineRule="auto"/>
        <w:jc w:val="both"/>
        <w:rPr>
          <w:color w:val="000000" w:themeColor="text1"/>
        </w:rPr>
      </w:pPr>
      <w:r w:rsidRPr="00A26003">
        <w:rPr>
          <w:color w:val="000000" w:themeColor="text1"/>
        </w:rPr>
        <w:t>Dave Mitchell</w:t>
      </w:r>
    </w:p>
    <w:p w14:paraId="05367058" w14:textId="0AE05DFE" w:rsidR="00A26003" w:rsidRDefault="00A26003" w:rsidP="00C235D1">
      <w:pPr>
        <w:spacing w:after="0" w:line="240" w:lineRule="auto"/>
        <w:jc w:val="both"/>
        <w:rPr>
          <w:color w:val="000000" w:themeColor="text1"/>
        </w:rPr>
      </w:pPr>
      <w:r>
        <w:rPr>
          <w:color w:val="000000" w:themeColor="text1"/>
        </w:rPr>
        <w:t>Director RCMPVA -Foundation</w:t>
      </w:r>
    </w:p>
    <w:p w14:paraId="1A948E70" w14:textId="7328F617" w:rsidR="00A26003" w:rsidRDefault="00A26003" w:rsidP="00C235D1">
      <w:pPr>
        <w:spacing w:after="0" w:line="240" w:lineRule="auto"/>
        <w:jc w:val="both"/>
        <w:rPr>
          <w:color w:val="000000" w:themeColor="text1"/>
        </w:rPr>
      </w:pPr>
      <w:r>
        <w:rPr>
          <w:color w:val="000000" w:themeColor="text1"/>
        </w:rPr>
        <w:t xml:space="preserve">Email:  </w:t>
      </w:r>
      <w:hyperlink r:id="rId9" w:history="1">
        <w:r w:rsidR="002B6C63" w:rsidRPr="008F7B0E">
          <w:rPr>
            <w:rStyle w:val="Hyperlink"/>
          </w:rPr>
          <w:t>davidjmitchell28@gmail.com</w:t>
        </w:r>
      </w:hyperlink>
    </w:p>
    <w:p w14:paraId="26036144" w14:textId="77777777" w:rsidR="002B6C63" w:rsidRDefault="002B6C63" w:rsidP="00C235D1">
      <w:pPr>
        <w:spacing w:after="0" w:line="240" w:lineRule="auto"/>
        <w:jc w:val="both"/>
        <w:rPr>
          <w:color w:val="000000" w:themeColor="text1"/>
        </w:rPr>
      </w:pPr>
    </w:p>
    <w:p w14:paraId="213CBC15" w14:textId="77777777" w:rsidR="002B6C63" w:rsidRDefault="002B6C63" w:rsidP="00C235D1">
      <w:pPr>
        <w:spacing w:after="0" w:line="240" w:lineRule="auto"/>
        <w:jc w:val="both"/>
        <w:rPr>
          <w:color w:val="000000" w:themeColor="text1"/>
        </w:rPr>
      </w:pPr>
    </w:p>
    <w:p w14:paraId="7EA98149" w14:textId="7CA72178" w:rsidR="002B6C63" w:rsidRPr="00A26003" w:rsidRDefault="002B6C63" w:rsidP="00C235D1">
      <w:pPr>
        <w:spacing w:after="0" w:line="240" w:lineRule="auto"/>
        <w:jc w:val="both"/>
        <w:rPr>
          <w:color w:val="000000" w:themeColor="text1"/>
        </w:rPr>
      </w:pPr>
    </w:p>
    <w:sectPr w:rsidR="002B6C63" w:rsidRPr="00A26003" w:rsidSect="00A260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5F"/>
    <w:rsid w:val="0009004D"/>
    <w:rsid w:val="001443E6"/>
    <w:rsid w:val="00157F9F"/>
    <w:rsid w:val="002B6C63"/>
    <w:rsid w:val="0042447A"/>
    <w:rsid w:val="00654884"/>
    <w:rsid w:val="006B1397"/>
    <w:rsid w:val="00A26003"/>
    <w:rsid w:val="00BD075C"/>
    <w:rsid w:val="00BF6B8D"/>
    <w:rsid w:val="00C235D1"/>
    <w:rsid w:val="00C37E5F"/>
    <w:rsid w:val="00D47B09"/>
    <w:rsid w:val="00FA2F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E01C"/>
  <w15:chartTrackingRefBased/>
  <w15:docId w15:val="{A07EC8A0-AC47-C348-A87A-650637F1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E5F"/>
    <w:rPr>
      <w:rFonts w:eastAsiaTheme="majorEastAsia" w:cstheme="majorBidi"/>
      <w:color w:val="272727" w:themeColor="text1" w:themeTint="D8"/>
    </w:rPr>
  </w:style>
  <w:style w:type="paragraph" w:styleId="Title">
    <w:name w:val="Title"/>
    <w:basedOn w:val="Normal"/>
    <w:next w:val="Normal"/>
    <w:link w:val="TitleChar"/>
    <w:uiPriority w:val="10"/>
    <w:qFormat/>
    <w:rsid w:val="00C37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E5F"/>
    <w:pPr>
      <w:spacing w:before="160"/>
      <w:jc w:val="center"/>
    </w:pPr>
    <w:rPr>
      <w:i/>
      <w:iCs/>
      <w:color w:val="404040" w:themeColor="text1" w:themeTint="BF"/>
    </w:rPr>
  </w:style>
  <w:style w:type="character" w:customStyle="1" w:styleId="QuoteChar">
    <w:name w:val="Quote Char"/>
    <w:basedOn w:val="DefaultParagraphFont"/>
    <w:link w:val="Quote"/>
    <w:uiPriority w:val="29"/>
    <w:rsid w:val="00C37E5F"/>
    <w:rPr>
      <w:i/>
      <w:iCs/>
      <w:color w:val="404040" w:themeColor="text1" w:themeTint="BF"/>
    </w:rPr>
  </w:style>
  <w:style w:type="paragraph" w:styleId="ListParagraph">
    <w:name w:val="List Paragraph"/>
    <w:basedOn w:val="Normal"/>
    <w:uiPriority w:val="34"/>
    <w:qFormat/>
    <w:rsid w:val="00C37E5F"/>
    <w:pPr>
      <w:ind w:left="720"/>
      <w:contextualSpacing/>
    </w:pPr>
  </w:style>
  <w:style w:type="character" w:styleId="IntenseEmphasis">
    <w:name w:val="Intense Emphasis"/>
    <w:basedOn w:val="DefaultParagraphFont"/>
    <w:uiPriority w:val="21"/>
    <w:qFormat/>
    <w:rsid w:val="00C37E5F"/>
    <w:rPr>
      <w:i/>
      <w:iCs/>
      <w:color w:val="0F4761" w:themeColor="accent1" w:themeShade="BF"/>
    </w:rPr>
  </w:style>
  <w:style w:type="paragraph" w:styleId="IntenseQuote">
    <w:name w:val="Intense Quote"/>
    <w:basedOn w:val="Normal"/>
    <w:next w:val="Normal"/>
    <w:link w:val="IntenseQuoteChar"/>
    <w:uiPriority w:val="30"/>
    <w:qFormat/>
    <w:rsid w:val="00C37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E5F"/>
    <w:rPr>
      <w:i/>
      <w:iCs/>
      <w:color w:val="0F4761" w:themeColor="accent1" w:themeShade="BF"/>
    </w:rPr>
  </w:style>
  <w:style w:type="character" w:styleId="IntenseReference">
    <w:name w:val="Intense Reference"/>
    <w:basedOn w:val="DefaultParagraphFont"/>
    <w:uiPriority w:val="32"/>
    <w:qFormat/>
    <w:rsid w:val="00C37E5F"/>
    <w:rPr>
      <w:b/>
      <w:bCs/>
      <w:smallCaps/>
      <w:color w:val="0F4761" w:themeColor="accent1" w:themeShade="BF"/>
      <w:spacing w:val="5"/>
    </w:rPr>
  </w:style>
  <w:style w:type="character" w:styleId="Hyperlink">
    <w:name w:val="Hyperlink"/>
    <w:basedOn w:val="DefaultParagraphFont"/>
    <w:uiPriority w:val="99"/>
    <w:unhideWhenUsed/>
    <w:rsid w:val="00C37E5F"/>
    <w:rPr>
      <w:color w:val="467886" w:themeColor="hyperlink"/>
      <w:u w:val="single"/>
    </w:rPr>
  </w:style>
  <w:style w:type="character" w:styleId="UnresolvedMention">
    <w:name w:val="Unresolved Mention"/>
    <w:basedOn w:val="DefaultParagraphFont"/>
    <w:uiPriority w:val="99"/>
    <w:semiHidden/>
    <w:unhideWhenUsed/>
    <w:rsid w:val="00C37E5F"/>
    <w:rPr>
      <w:color w:val="605E5C"/>
      <w:shd w:val="clear" w:color="auto" w:fill="E1DFDD"/>
    </w:rPr>
  </w:style>
  <w:style w:type="character" w:styleId="Strong">
    <w:name w:val="Strong"/>
    <w:basedOn w:val="DefaultParagraphFont"/>
    <w:uiPriority w:val="22"/>
    <w:qFormat/>
    <w:rsid w:val="00D47B09"/>
    <w:rPr>
      <w:b/>
      <w:bCs/>
    </w:rPr>
  </w:style>
  <w:style w:type="character" w:styleId="Emphasis">
    <w:name w:val="Emphasis"/>
    <w:basedOn w:val="DefaultParagraphFont"/>
    <w:uiPriority w:val="20"/>
    <w:qFormat/>
    <w:rsid w:val="00D47B09"/>
    <w:rPr>
      <w:i/>
      <w:iCs/>
    </w:rPr>
  </w:style>
  <w:style w:type="character" w:customStyle="1" w:styleId="apple-converted-space">
    <w:name w:val="apple-converted-space"/>
    <w:basedOn w:val="DefaultParagraphFont"/>
    <w:rsid w:val="00D47B09"/>
  </w:style>
  <w:style w:type="character" w:styleId="FollowedHyperlink">
    <w:name w:val="FollowedHyperlink"/>
    <w:basedOn w:val="DefaultParagraphFont"/>
    <w:uiPriority w:val="99"/>
    <w:semiHidden/>
    <w:unhideWhenUsed/>
    <w:rsid w:val="00A260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75965">
      <w:bodyDiv w:val="1"/>
      <w:marLeft w:val="0"/>
      <w:marRight w:val="0"/>
      <w:marTop w:val="0"/>
      <w:marBottom w:val="0"/>
      <w:divBdr>
        <w:top w:val="none" w:sz="0" w:space="0" w:color="auto"/>
        <w:left w:val="none" w:sz="0" w:space="0" w:color="auto"/>
        <w:bottom w:val="none" w:sz="0" w:space="0" w:color="auto"/>
        <w:right w:val="none" w:sz="0" w:space="0" w:color="auto"/>
      </w:divBdr>
      <w:divsChild>
        <w:div w:id="2054651199">
          <w:marLeft w:val="0"/>
          <w:marRight w:val="0"/>
          <w:marTop w:val="0"/>
          <w:marBottom w:val="0"/>
          <w:divBdr>
            <w:top w:val="none" w:sz="0" w:space="0" w:color="auto"/>
            <w:left w:val="none" w:sz="0" w:space="0" w:color="auto"/>
            <w:bottom w:val="none" w:sz="0" w:space="0" w:color="auto"/>
            <w:right w:val="none" w:sz="0" w:space="0" w:color="auto"/>
          </w:divBdr>
        </w:div>
        <w:div w:id="179516890">
          <w:marLeft w:val="0"/>
          <w:marRight w:val="0"/>
          <w:marTop w:val="0"/>
          <w:marBottom w:val="0"/>
          <w:divBdr>
            <w:top w:val="none" w:sz="0" w:space="0" w:color="auto"/>
            <w:left w:val="none" w:sz="0" w:space="0" w:color="auto"/>
            <w:bottom w:val="none" w:sz="0" w:space="0" w:color="auto"/>
            <w:right w:val="none" w:sz="0" w:space="0" w:color="auto"/>
          </w:divBdr>
        </w:div>
        <w:div w:id="214120729">
          <w:marLeft w:val="0"/>
          <w:marRight w:val="0"/>
          <w:marTop w:val="0"/>
          <w:marBottom w:val="0"/>
          <w:divBdr>
            <w:top w:val="none" w:sz="0" w:space="0" w:color="auto"/>
            <w:left w:val="none" w:sz="0" w:space="0" w:color="auto"/>
            <w:bottom w:val="none" w:sz="0" w:space="0" w:color="auto"/>
            <w:right w:val="none" w:sz="0" w:space="0" w:color="auto"/>
          </w:divBdr>
        </w:div>
        <w:div w:id="233469980">
          <w:marLeft w:val="0"/>
          <w:marRight w:val="0"/>
          <w:marTop w:val="0"/>
          <w:marBottom w:val="0"/>
          <w:divBdr>
            <w:top w:val="none" w:sz="0" w:space="0" w:color="auto"/>
            <w:left w:val="none" w:sz="0" w:space="0" w:color="auto"/>
            <w:bottom w:val="none" w:sz="0" w:space="0" w:color="auto"/>
            <w:right w:val="none" w:sz="0" w:space="0" w:color="auto"/>
          </w:divBdr>
        </w:div>
        <w:div w:id="124348360">
          <w:marLeft w:val="0"/>
          <w:marRight w:val="0"/>
          <w:marTop w:val="0"/>
          <w:marBottom w:val="0"/>
          <w:divBdr>
            <w:top w:val="none" w:sz="0" w:space="0" w:color="auto"/>
            <w:left w:val="none" w:sz="0" w:space="0" w:color="auto"/>
            <w:bottom w:val="none" w:sz="0" w:space="0" w:color="auto"/>
            <w:right w:val="none" w:sz="0" w:space="0" w:color="auto"/>
          </w:divBdr>
        </w:div>
        <w:div w:id="2013484476">
          <w:marLeft w:val="0"/>
          <w:marRight w:val="0"/>
          <w:marTop w:val="0"/>
          <w:marBottom w:val="0"/>
          <w:divBdr>
            <w:top w:val="none" w:sz="0" w:space="0" w:color="auto"/>
            <w:left w:val="none" w:sz="0" w:space="0" w:color="auto"/>
            <w:bottom w:val="none" w:sz="0" w:space="0" w:color="auto"/>
            <w:right w:val="none" w:sz="0" w:space="0" w:color="auto"/>
          </w:divBdr>
        </w:div>
        <w:div w:id="646394914">
          <w:marLeft w:val="0"/>
          <w:marRight w:val="0"/>
          <w:marTop w:val="0"/>
          <w:marBottom w:val="0"/>
          <w:divBdr>
            <w:top w:val="none" w:sz="0" w:space="0" w:color="auto"/>
            <w:left w:val="none" w:sz="0" w:space="0" w:color="auto"/>
            <w:bottom w:val="none" w:sz="0" w:space="0" w:color="auto"/>
            <w:right w:val="none" w:sz="0" w:space="0" w:color="auto"/>
          </w:divBdr>
        </w:div>
        <w:div w:id="363680818">
          <w:marLeft w:val="0"/>
          <w:marRight w:val="0"/>
          <w:marTop w:val="0"/>
          <w:marBottom w:val="0"/>
          <w:divBdr>
            <w:top w:val="none" w:sz="0" w:space="0" w:color="auto"/>
            <w:left w:val="none" w:sz="0" w:space="0" w:color="auto"/>
            <w:bottom w:val="none" w:sz="0" w:space="0" w:color="auto"/>
            <w:right w:val="none" w:sz="0" w:space="0" w:color="auto"/>
          </w:divBdr>
        </w:div>
        <w:div w:id="525409474">
          <w:marLeft w:val="0"/>
          <w:marRight w:val="0"/>
          <w:marTop w:val="0"/>
          <w:marBottom w:val="0"/>
          <w:divBdr>
            <w:top w:val="none" w:sz="0" w:space="0" w:color="auto"/>
            <w:left w:val="none" w:sz="0" w:space="0" w:color="auto"/>
            <w:bottom w:val="none" w:sz="0" w:space="0" w:color="auto"/>
            <w:right w:val="none" w:sz="0" w:space="0" w:color="auto"/>
          </w:divBdr>
        </w:div>
        <w:div w:id="1534148965">
          <w:marLeft w:val="0"/>
          <w:marRight w:val="0"/>
          <w:marTop w:val="0"/>
          <w:marBottom w:val="0"/>
          <w:divBdr>
            <w:top w:val="none" w:sz="0" w:space="0" w:color="auto"/>
            <w:left w:val="none" w:sz="0" w:space="0" w:color="auto"/>
            <w:bottom w:val="none" w:sz="0" w:space="0" w:color="auto"/>
            <w:right w:val="none" w:sz="0" w:space="0" w:color="auto"/>
          </w:divBdr>
        </w:div>
        <w:div w:id="1562447654">
          <w:marLeft w:val="0"/>
          <w:marRight w:val="0"/>
          <w:marTop w:val="0"/>
          <w:marBottom w:val="0"/>
          <w:divBdr>
            <w:top w:val="none" w:sz="0" w:space="0" w:color="auto"/>
            <w:left w:val="none" w:sz="0" w:space="0" w:color="auto"/>
            <w:bottom w:val="none" w:sz="0" w:space="0" w:color="auto"/>
            <w:right w:val="none" w:sz="0" w:space="0" w:color="auto"/>
          </w:divBdr>
        </w:div>
        <w:div w:id="563174963">
          <w:marLeft w:val="0"/>
          <w:marRight w:val="0"/>
          <w:marTop w:val="0"/>
          <w:marBottom w:val="0"/>
          <w:divBdr>
            <w:top w:val="none" w:sz="0" w:space="0" w:color="auto"/>
            <w:left w:val="none" w:sz="0" w:space="0" w:color="auto"/>
            <w:bottom w:val="none" w:sz="0" w:space="0" w:color="auto"/>
            <w:right w:val="none" w:sz="0" w:space="0" w:color="auto"/>
          </w:divBdr>
        </w:div>
        <w:div w:id="1681202127">
          <w:marLeft w:val="0"/>
          <w:marRight w:val="0"/>
          <w:marTop w:val="0"/>
          <w:marBottom w:val="0"/>
          <w:divBdr>
            <w:top w:val="none" w:sz="0" w:space="0" w:color="auto"/>
            <w:left w:val="none" w:sz="0" w:space="0" w:color="auto"/>
            <w:bottom w:val="none" w:sz="0" w:space="0" w:color="auto"/>
            <w:right w:val="none" w:sz="0" w:space="0" w:color="auto"/>
          </w:divBdr>
        </w:div>
        <w:div w:id="187291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mailto:friends@rcmph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mphcfriends.com/pillars-of-the-force/" TargetMode="External"/><Relationship Id="rId11" Type="http://schemas.openxmlformats.org/officeDocument/2006/relationships/theme" Target="theme/theme1.xml"/><Relationship Id="rId5" Type="http://schemas.openxmlformats.org/officeDocument/2006/relationships/hyperlink" Target="https://www.marriott.com/event-reservations/reservation-link.mi?id=1740069262069&amp;key=GRP&amp;guestreslink2=true&amp;app=resvlink" TargetMode="External"/><Relationship Id="rId10" Type="http://schemas.openxmlformats.org/officeDocument/2006/relationships/fontTable" Target="fontTable.xml"/><Relationship Id="rId4" Type="http://schemas.openxmlformats.org/officeDocument/2006/relationships/hyperlink" Target="https://rcmp.ca/en/depot/police-dogs/police-service-dog-honour-roll" TargetMode="External"/><Relationship Id="rId9" Type="http://schemas.openxmlformats.org/officeDocument/2006/relationships/hyperlink" Target="mailto:davidjmitchell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Mitchell</dc:creator>
  <cp:keywords/>
  <dc:description/>
  <cp:lastModifiedBy>David Mitchell</cp:lastModifiedBy>
  <cp:revision>4</cp:revision>
  <dcterms:created xsi:type="dcterms:W3CDTF">2025-02-21T21:46:00Z</dcterms:created>
  <dcterms:modified xsi:type="dcterms:W3CDTF">2025-02-21T22:52:00Z</dcterms:modified>
</cp:coreProperties>
</file>